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970"/>
        <w:gridCol w:w="11340"/>
      </w:tblGrid>
      <w:tr w:rsidR="00BD3F53" w:rsidRPr="00011D29" w14:paraId="79F40816" w14:textId="77777777" w:rsidTr="00EE60F4">
        <w:tc>
          <w:tcPr>
            <w:tcW w:w="3970" w:type="dxa"/>
          </w:tcPr>
          <w:p w14:paraId="1F41C907" w14:textId="7A1CA8CB" w:rsidR="00BD3F53" w:rsidRPr="000F12E1" w:rsidRDefault="00BD3F53" w:rsidP="00E946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  <w:r w:rsidR="00920CC9"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0" w:type="dxa"/>
          </w:tcPr>
          <w:p w14:paraId="724C7366" w14:textId="5B5F14C4" w:rsidR="00BD3F53" w:rsidRPr="000F12E1" w:rsidRDefault="00BD3F53" w:rsidP="00E9466B">
            <w:pPr>
              <w:rPr>
                <w:rFonts w:ascii="Arial" w:hAnsi="Arial" w:cs="Arial"/>
                <w:sz w:val="24"/>
                <w:szCs w:val="24"/>
              </w:rPr>
            </w:pPr>
            <w:r w:rsidRPr="000F12E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92373" w:rsidRPr="000F12E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F12E1">
              <w:rPr>
                <w:rFonts w:ascii="Arial" w:hAnsi="Arial" w:cs="Arial"/>
                <w:sz w:val="24"/>
                <w:szCs w:val="24"/>
              </w:rPr>
              <w:t xml:space="preserve">             /                                /                 </w:t>
            </w:r>
            <w:r w:rsidR="00A92373" w:rsidRPr="000F12E1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A92373" w:rsidRPr="000F1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87" w:rsidRPr="000F12E1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Pr="000F12E1">
              <w:rPr>
                <w:rFonts w:ascii="Arial" w:hAnsi="Arial" w:cs="Arial"/>
                <w:sz w:val="24"/>
                <w:szCs w:val="24"/>
              </w:rPr>
              <w:t>day / month / year)</w:t>
            </w:r>
          </w:p>
        </w:tc>
      </w:tr>
      <w:tr w:rsidR="00BD3F53" w:rsidRPr="00011D29" w14:paraId="0C1EFC40" w14:textId="77777777" w:rsidTr="00EE60F4">
        <w:tc>
          <w:tcPr>
            <w:tcW w:w="3970" w:type="dxa"/>
          </w:tcPr>
          <w:p w14:paraId="21E733E6" w14:textId="18B25F10" w:rsidR="00BD3F53" w:rsidRPr="000F12E1" w:rsidRDefault="00BD3F53" w:rsidP="00BD3F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Participant </w:t>
            </w:r>
            <w:r w:rsidR="00920CC9"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ame</w:t>
            </w:r>
            <w:r w:rsidR="00920CC9"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0" w:type="dxa"/>
          </w:tcPr>
          <w:p w14:paraId="5EC379A8" w14:textId="77777777" w:rsidR="00BD3F53" w:rsidRPr="000F12E1" w:rsidRDefault="00BD3F53" w:rsidP="00BD3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F53" w:rsidRPr="00011D29" w14:paraId="119434FD" w14:textId="77777777" w:rsidTr="00EE60F4">
        <w:tc>
          <w:tcPr>
            <w:tcW w:w="3970" w:type="dxa"/>
          </w:tcPr>
          <w:p w14:paraId="1BBFCB0A" w14:textId="239BE77F" w:rsidR="00BD3F53" w:rsidRPr="000F12E1" w:rsidRDefault="00BD3F53" w:rsidP="00BD3F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Practitioners </w:t>
            </w:r>
            <w:r w:rsidR="00920CC9"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ame</w:t>
            </w:r>
            <w:r w:rsidR="00920CC9" w:rsidRPr="000F12E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0" w:type="dxa"/>
          </w:tcPr>
          <w:p w14:paraId="717ADD99" w14:textId="77777777" w:rsidR="00BD3F53" w:rsidRPr="000F12E1" w:rsidRDefault="00BD3F53" w:rsidP="00BD3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385BC" w14:textId="77777777" w:rsidR="00011D29" w:rsidRPr="00A92373" w:rsidRDefault="00011D29" w:rsidP="00E9466B">
      <w:pPr>
        <w:rPr>
          <w:sz w:val="12"/>
          <w:szCs w:val="12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4110"/>
        <w:gridCol w:w="2414"/>
        <w:gridCol w:w="2378"/>
        <w:gridCol w:w="3005"/>
      </w:tblGrid>
      <w:tr w:rsidR="00EE60F4" w14:paraId="259BF853" w14:textId="4700FCC4" w:rsidTr="00152B68">
        <w:trPr>
          <w:trHeight w:val="51"/>
        </w:trPr>
        <w:tc>
          <w:tcPr>
            <w:tcW w:w="1276" w:type="dxa"/>
            <w:vAlign w:val="center"/>
          </w:tcPr>
          <w:p w14:paraId="466AB2FB" w14:textId="473EB54C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3" w:type="dxa"/>
            <w:vAlign w:val="center"/>
          </w:tcPr>
          <w:p w14:paraId="06611663" w14:textId="504DB0AD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vAlign w:val="center"/>
          </w:tcPr>
          <w:p w14:paraId="73173E05" w14:textId="77777777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Output</w:t>
            </w:r>
          </w:p>
          <w:p w14:paraId="64C823E2" w14:textId="5DB32E31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(ml)</w:t>
            </w:r>
          </w:p>
        </w:tc>
        <w:tc>
          <w:tcPr>
            <w:tcW w:w="4110" w:type="dxa"/>
            <w:vAlign w:val="center"/>
          </w:tcPr>
          <w:p w14:paraId="4E0C4B43" w14:textId="1D8E8E71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Consistency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Smell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2414" w:type="dxa"/>
            <w:vAlign w:val="center"/>
          </w:tcPr>
          <w:p w14:paraId="437D44A4" w14:textId="77777777" w:rsidR="00EE60F4" w:rsidRPr="006C0DBB" w:rsidRDefault="00EE60F4" w:rsidP="00EE6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DBB">
              <w:rPr>
                <w:rFonts w:ascii="Arial" w:hAnsi="Arial" w:cs="Arial"/>
                <w:b/>
                <w:bCs/>
                <w:sz w:val="20"/>
                <w:szCs w:val="20"/>
              </w:rPr>
              <w:t>Is output from in-out catheterisation or condom drainage (male) / wick (female)?</w:t>
            </w:r>
          </w:p>
          <w:p w14:paraId="542E643A" w14:textId="37BF2EC2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DBB">
              <w:rPr>
                <w:rFonts w:ascii="Arial" w:hAnsi="Arial" w:cs="Arial"/>
              </w:rPr>
              <w:t>In-out / condom / wick</w:t>
            </w:r>
          </w:p>
        </w:tc>
        <w:tc>
          <w:tcPr>
            <w:tcW w:w="0" w:type="auto"/>
            <w:vAlign w:val="center"/>
          </w:tcPr>
          <w:p w14:paraId="6B1435A2" w14:textId="77777777" w:rsidR="00EE60F4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performed the procedure?</w:t>
            </w:r>
          </w:p>
          <w:p w14:paraId="2B581D39" w14:textId="015A880F" w:rsidR="00EE60F4" w:rsidRPr="00DB3263" w:rsidRDefault="00EE60F4" w:rsidP="00EE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B3263">
              <w:rPr>
                <w:rFonts w:ascii="Arial" w:hAnsi="Arial" w:cs="Arial"/>
                <w:sz w:val="24"/>
                <w:szCs w:val="24"/>
              </w:rPr>
              <w:t>rivate worker / Kyeema worker</w:t>
            </w:r>
          </w:p>
        </w:tc>
        <w:tc>
          <w:tcPr>
            <w:tcW w:w="3005" w:type="dxa"/>
            <w:vAlign w:val="center"/>
          </w:tcPr>
          <w:p w14:paraId="0BEDB78F" w14:textId="04D095BE" w:rsidR="00EE60F4" w:rsidRPr="000F12E1" w:rsidRDefault="00EE60F4" w:rsidP="00EE6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Support Workers Signature</w:t>
            </w:r>
          </w:p>
        </w:tc>
      </w:tr>
      <w:tr w:rsidR="006C0DBB" w14:paraId="25E34854" w14:textId="39A79FF3" w:rsidTr="001F5CAA">
        <w:trPr>
          <w:trHeight w:val="737"/>
        </w:trPr>
        <w:tc>
          <w:tcPr>
            <w:tcW w:w="1276" w:type="dxa"/>
          </w:tcPr>
          <w:p w14:paraId="6B925D32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90E2738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2D989A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AA991B5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19073F16" w14:textId="70337F9B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E6CA93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EAFED30" w14:textId="6E65EA9F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</w:tr>
      <w:tr w:rsidR="006C0DBB" w14:paraId="5310E40D" w14:textId="6E2B4851" w:rsidTr="001F5CAA">
        <w:trPr>
          <w:trHeight w:val="737"/>
        </w:trPr>
        <w:tc>
          <w:tcPr>
            <w:tcW w:w="1276" w:type="dxa"/>
          </w:tcPr>
          <w:p w14:paraId="1B5A7D3C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9831B8B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2A435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5CEE6E4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52B97338" w14:textId="01E535BB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86E74B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D822B43" w14:textId="6EF64A22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</w:tr>
      <w:tr w:rsidR="006C0DBB" w14:paraId="30591314" w14:textId="55C2691A" w:rsidTr="001F5CAA">
        <w:trPr>
          <w:trHeight w:val="737"/>
        </w:trPr>
        <w:tc>
          <w:tcPr>
            <w:tcW w:w="1276" w:type="dxa"/>
          </w:tcPr>
          <w:p w14:paraId="4A09A249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EA3A302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DD8AEF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F023C92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4572F75F" w14:textId="514AE56E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118E48" w14:textId="77777777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E46FA64" w14:textId="47642CA5" w:rsidR="00DB3263" w:rsidRPr="00011D29" w:rsidRDefault="00DB3263" w:rsidP="00011D29">
            <w:pPr>
              <w:rPr>
                <w:sz w:val="28"/>
                <w:szCs w:val="28"/>
              </w:rPr>
            </w:pPr>
          </w:p>
        </w:tc>
      </w:tr>
      <w:tr w:rsidR="006C0DBB" w14:paraId="7BAF5272" w14:textId="2400900B" w:rsidTr="001F5CAA">
        <w:trPr>
          <w:trHeight w:val="737"/>
        </w:trPr>
        <w:tc>
          <w:tcPr>
            <w:tcW w:w="1276" w:type="dxa"/>
          </w:tcPr>
          <w:p w14:paraId="643DADBF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3F5D2B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95CAEB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F58CFB9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2C274099" w14:textId="41508408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7CD317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4A2B4F0" w14:textId="618C3FEA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</w:tr>
      <w:tr w:rsidR="006C0DBB" w14:paraId="26B9A075" w14:textId="310424D8" w:rsidTr="001F5CAA">
        <w:trPr>
          <w:trHeight w:val="737"/>
        </w:trPr>
        <w:tc>
          <w:tcPr>
            <w:tcW w:w="1276" w:type="dxa"/>
          </w:tcPr>
          <w:p w14:paraId="14EF35FB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7F68CF1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A9598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E39BFE0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2A4A7C55" w14:textId="48E5F3EF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F3559A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7063B27" w14:textId="3BBB0674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</w:tr>
      <w:tr w:rsidR="006C0DBB" w14:paraId="36EB7A3F" w14:textId="151801FD" w:rsidTr="001F5CAA">
        <w:trPr>
          <w:trHeight w:val="737"/>
        </w:trPr>
        <w:tc>
          <w:tcPr>
            <w:tcW w:w="1276" w:type="dxa"/>
          </w:tcPr>
          <w:p w14:paraId="07F24806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4C1B91C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D3EB90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C8CECE4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73A2D6D3" w14:textId="38CBE72D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A58FB0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51110F0" w14:textId="6227B708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</w:tr>
      <w:tr w:rsidR="006C0DBB" w14:paraId="3090C3C3" w14:textId="0AC3B2B7" w:rsidTr="001F5CAA">
        <w:trPr>
          <w:trHeight w:val="737"/>
        </w:trPr>
        <w:tc>
          <w:tcPr>
            <w:tcW w:w="1276" w:type="dxa"/>
          </w:tcPr>
          <w:p w14:paraId="2D21F70C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B0F5F41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432F71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479AF64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47BD4326" w14:textId="01706A8A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ACFD40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0ABBCB2" w14:textId="72862E59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</w:tr>
      <w:tr w:rsidR="006C0DBB" w14:paraId="14B472A4" w14:textId="2772C491" w:rsidTr="001F5CAA">
        <w:trPr>
          <w:trHeight w:val="737"/>
        </w:trPr>
        <w:tc>
          <w:tcPr>
            <w:tcW w:w="1276" w:type="dxa"/>
          </w:tcPr>
          <w:p w14:paraId="2F468799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FCCB679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87CFF3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62F090D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3CFF00D4" w14:textId="50B3E4A8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12079D" w14:textId="7777777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8EBC896" w14:textId="277C4FE7" w:rsidR="00DB3263" w:rsidRPr="00011D29" w:rsidRDefault="00DB3263" w:rsidP="00A92373">
            <w:pPr>
              <w:rPr>
                <w:sz w:val="28"/>
                <w:szCs w:val="28"/>
              </w:rPr>
            </w:pPr>
          </w:p>
        </w:tc>
      </w:tr>
      <w:tr w:rsidR="006C0DBB" w14:paraId="1BAFE683" w14:textId="087B2180" w:rsidTr="006C0DBB">
        <w:trPr>
          <w:trHeight w:val="737"/>
        </w:trPr>
        <w:tc>
          <w:tcPr>
            <w:tcW w:w="1276" w:type="dxa"/>
            <w:vAlign w:val="center"/>
          </w:tcPr>
          <w:p w14:paraId="4B4CE501" w14:textId="493F9A67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FFA291C" w14:textId="45758A18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E16265" w14:textId="7EF2D8D6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0011498" w14:textId="066F82A0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41222853" w14:textId="0A7D5D43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6675A79" w14:textId="41DB05E1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76C0DA7A" w14:textId="4A588B0B" w:rsidR="00C82ECB" w:rsidRPr="00011D29" w:rsidRDefault="00C82ECB" w:rsidP="006C0DBB">
            <w:pPr>
              <w:jc w:val="center"/>
              <w:rPr>
                <w:sz w:val="28"/>
                <w:szCs w:val="28"/>
              </w:rPr>
            </w:pPr>
          </w:p>
        </w:tc>
      </w:tr>
      <w:tr w:rsidR="001F5CAA" w14:paraId="16999821" w14:textId="5F8A7640" w:rsidTr="00984863">
        <w:trPr>
          <w:trHeight w:val="737"/>
        </w:trPr>
        <w:tc>
          <w:tcPr>
            <w:tcW w:w="1276" w:type="dxa"/>
            <w:vAlign w:val="center"/>
          </w:tcPr>
          <w:p w14:paraId="667F05CA" w14:textId="35ABE418" w:rsidR="001F5CAA" w:rsidRPr="00011D29" w:rsidRDefault="001F5CAA" w:rsidP="001F5CAA">
            <w:pPr>
              <w:rPr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993" w:type="dxa"/>
            <w:vAlign w:val="center"/>
          </w:tcPr>
          <w:p w14:paraId="320E0EB8" w14:textId="1E5A4643" w:rsidR="001F5CAA" w:rsidRPr="00011D29" w:rsidRDefault="001F5CAA" w:rsidP="001F5CAA">
            <w:pPr>
              <w:rPr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vAlign w:val="center"/>
          </w:tcPr>
          <w:p w14:paraId="08462E24" w14:textId="77777777" w:rsidR="001F5CAA" w:rsidRPr="000F12E1" w:rsidRDefault="001F5CAA" w:rsidP="001F5C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Output</w:t>
            </w:r>
          </w:p>
          <w:p w14:paraId="02D075F1" w14:textId="0764DE98" w:rsidR="001F5CAA" w:rsidRPr="00011D29" w:rsidRDefault="001F5CAA" w:rsidP="001F5CAA">
            <w:pPr>
              <w:rPr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(ml)</w:t>
            </w:r>
          </w:p>
        </w:tc>
        <w:tc>
          <w:tcPr>
            <w:tcW w:w="4110" w:type="dxa"/>
            <w:vAlign w:val="center"/>
          </w:tcPr>
          <w:p w14:paraId="480AB310" w14:textId="43BC1395" w:rsidR="001F5CAA" w:rsidRPr="00011D29" w:rsidRDefault="001F5CAA" w:rsidP="001F5CAA">
            <w:pPr>
              <w:rPr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Consistency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Smell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2414" w:type="dxa"/>
            <w:vAlign w:val="center"/>
          </w:tcPr>
          <w:p w14:paraId="214814F8" w14:textId="77777777" w:rsidR="001F5CAA" w:rsidRPr="006C0DBB" w:rsidRDefault="001F5CAA" w:rsidP="001F5C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DBB">
              <w:rPr>
                <w:rFonts w:ascii="Arial" w:hAnsi="Arial" w:cs="Arial"/>
                <w:b/>
                <w:bCs/>
                <w:sz w:val="20"/>
                <w:szCs w:val="20"/>
              </w:rPr>
              <w:t>Is output from in-out catheterisation or condom drainage (male) / wick (female)?</w:t>
            </w:r>
          </w:p>
          <w:p w14:paraId="68ED9F4B" w14:textId="65593FC3" w:rsidR="001F5CAA" w:rsidRPr="00011D29" w:rsidRDefault="001F5CAA" w:rsidP="001F5CAA">
            <w:pPr>
              <w:rPr>
                <w:sz w:val="28"/>
                <w:szCs w:val="28"/>
              </w:rPr>
            </w:pPr>
            <w:r w:rsidRPr="006C0DBB">
              <w:rPr>
                <w:rFonts w:ascii="Arial" w:hAnsi="Arial" w:cs="Arial"/>
              </w:rPr>
              <w:t>In-out / condom / wick</w:t>
            </w:r>
          </w:p>
        </w:tc>
        <w:tc>
          <w:tcPr>
            <w:tcW w:w="0" w:type="auto"/>
            <w:vAlign w:val="center"/>
          </w:tcPr>
          <w:p w14:paraId="2BF01B98" w14:textId="77777777" w:rsidR="001F5CAA" w:rsidRDefault="001F5CAA" w:rsidP="001F5C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performed the procedure?</w:t>
            </w:r>
          </w:p>
          <w:p w14:paraId="59F2B505" w14:textId="355F6472" w:rsidR="001F5CAA" w:rsidRPr="00011D29" w:rsidRDefault="001F5CAA" w:rsidP="001F5CA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B3263">
              <w:rPr>
                <w:rFonts w:ascii="Arial" w:hAnsi="Arial" w:cs="Arial"/>
                <w:sz w:val="24"/>
                <w:szCs w:val="24"/>
              </w:rPr>
              <w:t>rivate worker / Kyeema worker</w:t>
            </w:r>
          </w:p>
        </w:tc>
        <w:tc>
          <w:tcPr>
            <w:tcW w:w="3005" w:type="dxa"/>
            <w:vAlign w:val="center"/>
          </w:tcPr>
          <w:p w14:paraId="5DE75FDF" w14:textId="279D352B" w:rsidR="001F5CAA" w:rsidRPr="00011D29" w:rsidRDefault="001F5CAA" w:rsidP="001F5CAA">
            <w:pPr>
              <w:rPr>
                <w:sz w:val="28"/>
                <w:szCs w:val="28"/>
              </w:rPr>
            </w:pPr>
            <w:r w:rsidRPr="000F12E1">
              <w:rPr>
                <w:rFonts w:ascii="Arial" w:hAnsi="Arial" w:cs="Arial"/>
                <w:b/>
                <w:bCs/>
                <w:sz w:val="24"/>
                <w:szCs w:val="24"/>
              </w:rPr>
              <w:t>Support Workers Signature</w:t>
            </w:r>
          </w:p>
        </w:tc>
      </w:tr>
      <w:tr w:rsidR="001F5CAA" w14:paraId="7492AFC1" w14:textId="1055DA10" w:rsidTr="006C0DBB">
        <w:trPr>
          <w:trHeight w:val="737"/>
        </w:trPr>
        <w:tc>
          <w:tcPr>
            <w:tcW w:w="1276" w:type="dxa"/>
          </w:tcPr>
          <w:p w14:paraId="52DB6EB7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333EB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952279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6F06255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7DE0AE18" w14:textId="0CFABCB4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1CCCC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89B4871" w14:textId="4F176F7C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000966B6" w14:textId="77777777" w:rsidTr="006C0DBB">
        <w:trPr>
          <w:trHeight w:val="737"/>
        </w:trPr>
        <w:tc>
          <w:tcPr>
            <w:tcW w:w="1276" w:type="dxa"/>
          </w:tcPr>
          <w:p w14:paraId="5CAAEF3D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4A8E861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7965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7EB3C3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38C30FF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DCC594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E474AB2" w14:textId="58E7C062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1C157720" w14:textId="1CB19C58" w:rsidTr="006C0DBB">
        <w:trPr>
          <w:trHeight w:val="737"/>
        </w:trPr>
        <w:tc>
          <w:tcPr>
            <w:tcW w:w="1276" w:type="dxa"/>
          </w:tcPr>
          <w:p w14:paraId="74C58CFA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9BE53D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929BA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5981BDC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2A0F3F0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DA3DCF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4C79417" w14:textId="00940D98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47A59EBF" w14:textId="57891211" w:rsidTr="006C0DBB">
        <w:trPr>
          <w:trHeight w:val="737"/>
        </w:trPr>
        <w:tc>
          <w:tcPr>
            <w:tcW w:w="1276" w:type="dxa"/>
          </w:tcPr>
          <w:p w14:paraId="07EA55FB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3F121C6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DED9B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D8A468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4CB56D8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417055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086FC9A" w14:textId="318213E1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605D9768" w14:textId="15958567" w:rsidTr="006C0DBB">
        <w:trPr>
          <w:trHeight w:val="737"/>
        </w:trPr>
        <w:tc>
          <w:tcPr>
            <w:tcW w:w="1276" w:type="dxa"/>
          </w:tcPr>
          <w:p w14:paraId="52581101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913393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6656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BF74D9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34DE438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6BFD1A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42B71A6" w14:textId="777F65A9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3A2E0DBB" w14:textId="31B3ADBF" w:rsidTr="006C0DBB">
        <w:trPr>
          <w:trHeight w:val="737"/>
        </w:trPr>
        <w:tc>
          <w:tcPr>
            <w:tcW w:w="1276" w:type="dxa"/>
          </w:tcPr>
          <w:p w14:paraId="37A28AF4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1B9953E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843B9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D567E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781018A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B1A0E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51D33F4" w14:textId="62D9C042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59479669" w14:textId="5C5F00FD" w:rsidTr="006C0DBB">
        <w:trPr>
          <w:trHeight w:val="737"/>
        </w:trPr>
        <w:tc>
          <w:tcPr>
            <w:tcW w:w="1276" w:type="dxa"/>
          </w:tcPr>
          <w:p w14:paraId="4CA6A1F7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FA05B5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E9FF55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F127F8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2ECC79B0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BC37CC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3B5D296" w14:textId="7775D012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5F8D3AB8" w14:textId="315C94D1" w:rsidTr="006C0DBB">
        <w:trPr>
          <w:trHeight w:val="737"/>
        </w:trPr>
        <w:tc>
          <w:tcPr>
            <w:tcW w:w="1276" w:type="dxa"/>
          </w:tcPr>
          <w:p w14:paraId="50BC020C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7A76A9D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D5CC5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389C47D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45617E3C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87B5F7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7C5E4FA" w14:textId="38B597A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77BF9BA8" w14:textId="0DEE1680" w:rsidTr="006C0DBB">
        <w:trPr>
          <w:trHeight w:val="737"/>
        </w:trPr>
        <w:tc>
          <w:tcPr>
            <w:tcW w:w="1276" w:type="dxa"/>
          </w:tcPr>
          <w:p w14:paraId="2C1832B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75DB2E7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432C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F02489F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22E426AB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792409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1E1F183" w14:textId="565C8578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  <w:tr w:rsidR="001F5CAA" w14:paraId="0EA405CE" w14:textId="77777777" w:rsidTr="006C0DBB">
        <w:trPr>
          <w:trHeight w:val="737"/>
        </w:trPr>
        <w:tc>
          <w:tcPr>
            <w:tcW w:w="1276" w:type="dxa"/>
          </w:tcPr>
          <w:p w14:paraId="0B5355BE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0D1B24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D6E1A2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A9AEE7A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74BB8413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C6D139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E556F84" w14:textId="77777777" w:rsidR="001F5CAA" w:rsidRPr="00011D29" w:rsidRDefault="001F5CAA" w:rsidP="001F5CAA">
            <w:pPr>
              <w:rPr>
                <w:sz w:val="28"/>
                <w:szCs w:val="28"/>
              </w:rPr>
            </w:pPr>
          </w:p>
        </w:tc>
      </w:tr>
    </w:tbl>
    <w:p w14:paraId="5E53E9AC" w14:textId="77777777" w:rsidR="001F5CAA" w:rsidRDefault="001F5CAA" w:rsidP="00DD0F85"/>
    <w:sectPr w:rsidR="001F5CAA" w:rsidSect="00DD0F85">
      <w:headerReference w:type="default" r:id="rId7"/>
      <w:footerReference w:type="default" r:id="rId8"/>
      <w:pgSz w:w="16838" w:h="11906" w:orient="landscape"/>
      <w:pgMar w:top="1276" w:right="164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4A040869" w:rsidR="006E3086" w:rsidRPr="004275A4" w:rsidRDefault="00416D14" w:rsidP="007E30D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655"/>
        <w:tab w:val="right" w:pos="13608"/>
      </w:tabs>
      <w:ind w:right="49"/>
      <w:rPr>
        <w:rStyle w:val="PageNumber"/>
        <w:rFonts w:ascii="Book Antiqua" w:hAnsi="Book Antiqua"/>
        <w:sz w:val="18"/>
        <w:szCs w:val="18"/>
      </w:rPr>
    </w:pPr>
    <w:r w:rsidRPr="004275A4">
      <w:rPr>
        <w:rFonts w:ascii="Book Antiqua" w:hAnsi="Book Antiqua" w:cs="Arial"/>
        <w:sz w:val="18"/>
        <w:szCs w:val="18"/>
      </w:rPr>
      <w:t>CC</w:t>
    </w:r>
    <w:r w:rsidR="001312C2" w:rsidRPr="004275A4">
      <w:rPr>
        <w:rFonts w:ascii="Book Antiqua" w:hAnsi="Book Antiqua" w:cs="Arial"/>
        <w:sz w:val="18"/>
        <w:szCs w:val="18"/>
      </w:rPr>
      <w:t>F</w:t>
    </w:r>
    <w:r w:rsidR="009D531B" w:rsidRPr="004275A4">
      <w:rPr>
        <w:rStyle w:val="PageNumber"/>
        <w:rFonts w:ascii="Book Antiqua" w:hAnsi="Book Antiqua"/>
        <w:sz w:val="18"/>
        <w:szCs w:val="18"/>
      </w:rPr>
      <w:t>-</w:t>
    </w:r>
    <w:r w:rsidR="00F5138B" w:rsidRPr="004275A4">
      <w:rPr>
        <w:rStyle w:val="PageNumber"/>
        <w:rFonts w:ascii="Book Antiqua" w:hAnsi="Book Antiqua"/>
        <w:sz w:val="18"/>
        <w:szCs w:val="18"/>
      </w:rPr>
      <w:t>9</w:t>
    </w:r>
    <w:r w:rsidR="00F077D8">
      <w:rPr>
        <w:rStyle w:val="PageNumber"/>
        <w:rFonts w:ascii="Book Antiqua" w:hAnsi="Book Antiqua"/>
        <w:sz w:val="18"/>
        <w:szCs w:val="18"/>
      </w:rPr>
      <w:t>7</w:t>
    </w:r>
    <w:r w:rsidR="004476D4" w:rsidRPr="004275A4">
      <w:rPr>
        <w:rStyle w:val="PageNumber"/>
        <w:rFonts w:ascii="Book Antiqua" w:hAnsi="Book Antiqua"/>
        <w:sz w:val="18"/>
        <w:szCs w:val="18"/>
      </w:rPr>
      <w:t xml:space="preserve"> </w:t>
    </w:r>
    <w:r w:rsidRPr="004275A4">
      <w:rPr>
        <w:rStyle w:val="PageNumber"/>
        <w:rFonts w:ascii="Book Antiqua" w:hAnsi="Book Antiqua"/>
        <w:sz w:val="18"/>
        <w:szCs w:val="18"/>
      </w:rPr>
      <w:t xml:space="preserve">Urinary </w:t>
    </w:r>
    <w:r w:rsidR="00385D95">
      <w:rPr>
        <w:rStyle w:val="PageNumber"/>
        <w:rFonts w:ascii="Book Antiqua" w:hAnsi="Book Antiqua"/>
        <w:sz w:val="18"/>
        <w:szCs w:val="18"/>
      </w:rPr>
      <w:t>In-</w:t>
    </w:r>
    <w:r w:rsidR="00A936B6">
      <w:rPr>
        <w:rStyle w:val="PageNumber"/>
        <w:rFonts w:ascii="Book Antiqua" w:hAnsi="Book Antiqua"/>
        <w:sz w:val="18"/>
        <w:szCs w:val="18"/>
      </w:rPr>
      <w:t>O</w:t>
    </w:r>
    <w:r w:rsidR="00385D95">
      <w:rPr>
        <w:rStyle w:val="PageNumber"/>
        <w:rFonts w:ascii="Book Antiqua" w:hAnsi="Book Antiqua"/>
        <w:sz w:val="18"/>
        <w:szCs w:val="18"/>
      </w:rPr>
      <w:t xml:space="preserve">ut </w:t>
    </w:r>
    <w:r w:rsidRPr="004275A4">
      <w:rPr>
        <w:rStyle w:val="PageNumber"/>
        <w:rFonts w:ascii="Book Antiqua" w:hAnsi="Book Antiqua"/>
        <w:sz w:val="18"/>
        <w:szCs w:val="18"/>
      </w:rPr>
      <w:t>Catheter Output Chart</w:t>
    </w:r>
    <w:r w:rsidR="00C5268B">
      <w:rPr>
        <w:rStyle w:val="PageNumber"/>
        <w:rFonts w:ascii="Book Antiqua" w:hAnsi="Book Antiqua"/>
        <w:sz w:val="18"/>
        <w:szCs w:val="18"/>
      </w:rPr>
      <w:tab/>
    </w:r>
    <w:r w:rsidR="00086659" w:rsidRPr="004275A4">
      <w:rPr>
        <w:rFonts w:ascii="Book Antiqua" w:hAnsi="Book Antiqua" w:cs="Arial"/>
        <w:sz w:val="18"/>
        <w:szCs w:val="18"/>
      </w:rPr>
      <w:t xml:space="preserve">Page </w:t>
    </w:r>
    <w:r w:rsidR="00086659" w:rsidRPr="004275A4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4275A4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4275A4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 w:rsidRPr="004275A4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4275A4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4275A4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AF00A3">
      <w:rPr>
        <w:rStyle w:val="PageNumber"/>
        <w:rFonts w:ascii="Book Antiqua" w:hAnsi="Book Antiqua"/>
        <w:sz w:val="18"/>
        <w:szCs w:val="18"/>
      </w:rPr>
      <w:t>2</w:t>
    </w:r>
    <w:r w:rsidR="007E30D1">
      <w:rPr>
        <w:rStyle w:val="PageNumber"/>
        <w:rFonts w:ascii="Book Antiqua" w:hAnsi="Book Antiqua"/>
        <w:sz w:val="18"/>
        <w:szCs w:val="18"/>
      </w:rPr>
      <w:tab/>
    </w:r>
    <w:r w:rsidR="000C4CC3" w:rsidRPr="004275A4">
      <w:rPr>
        <w:rStyle w:val="PageNumber"/>
        <w:rFonts w:ascii="Book Antiqua" w:hAnsi="Book Antiqua"/>
        <w:sz w:val="18"/>
        <w:szCs w:val="18"/>
      </w:rPr>
      <w:t>v</w:t>
    </w:r>
    <w:r w:rsidR="00AF00A3">
      <w:rPr>
        <w:rStyle w:val="PageNumber"/>
        <w:rFonts w:ascii="Book Antiqua" w:hAnsi="Book Antiqua"/>
        <w:sz w:val="18"/>
        <w:szCs w:val="18"/>
      </w:rPr>
      <w:t>1</w:t>
    </w:r>
    <w:r w:rsidR="00B8702E" w:rsidRPr="004275A4">
      <w:rPr>
        <w:rStyle w:val="PageNumber"/>
        <w:rFonts w:ascii="Book Antiqua" w:hAnsi="Book Antiqua"/>
        <w:sz w:val="18"/>
        <w:szCs w:val="18"/>
      </w:rPr>
      <w:t xml:space="preserve"> /</w:t>
    </w:r>
    <w:r w:rsidR="006E3086" w:rsidRPr="004275A4">
      <w:rPr>
        <w:rStyle w:val="PageNumber"/>
        <w:rFonts w:ascii="Book Antiqua" w:hAnsi="Book Antiqua"/>
        <w:sz w:val="18"/>
        <w:szCs w:val="18"/>
      </w:rPr>
      <w:t xml:space="preserve"> </w:t>
    </w:r>
    <w:r w:rsidRPr="004275A4">
      <w:rPr>
        <w:rStyle w:val="PageNumber"/>
        <w:rFonts w:ascii="Book Antiqua" w:hAnsi="Book Antiqua"/>
        <w:sz w:val="18"/>
        <w:szCs w:val="18"/>
      </w:rPr>
      <w:t>1</w:t>
    </w:r>
    <w:r w:rsidR="00AF00A3">
      <w:rPr>
        <w:rStyle w:val="PageNumber"/>
        <w:rFonts w:ascii="Book Antiqua" w:hAnsi="Book Antiqua"/>
        <w:sz w:val="18"/>
        <w:szCs w:val="18"/>
      </w:rPr>
      <w:t>9</w:t>
    </w:r>
    <w:r w:rsidRPr="004275A4">
      <w:rPr>
        <w:rStyle w:val="PageNumber"/>
        <w:rFonts w:ascii="Book Antiqua" w:hAnsi="Book Antiqua"/>
        <w:sz w:val="18"/>
        <w:szCs w:val="18"/>
      </w:rPr>
      <w:t xml:space="preserve"> </w:t>
    </w:r>
    <w:r w:rsidR="006E3992">
      <w:rPr>
        <w:rStyle w:val="PageNumber"/>
        <w:rFonts w:ascii="Book Antiqua" w:hAnsi="Book Antiqua"/>
        <w:sz w:val="18"/>
        <w:szCs w:val="18"/>
      </w:rPr>
      <w:t>October</w:t>
    </w:r>
    <w:r w:rsidRPr="004275A4">
      <w:rPr>
        <w:rStyle w:val="PageNumber"/>
        <w:rFonts w:ascii="Book Antiqua" w:hAnsi="Book Antiqua"/>
        <w:sz w:val="18"/>
        <w:szCs w:val="18"/>
      </w:rPr>
      <w:t xml:space="preserve"> </w:t>
    </w:r>
    <w:r w:rsidR="001312C2" w:rsidRPr="004275A4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16BDA8EA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7C77514" wp14:editId="5B91591B">
              <wp:simplePos x="0" y="0"/>
              <wp:positionH relativeFrom="column">
                <wp:posOffset>6628130</wp:posOffset>
              </wp:positionH>
              <wp:positionV relativeFrom="paragraph">
                <wp:posOffset>-248920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1.9pt;margin-top:-19.6pt;width:179.9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r/4uG3gAAAAsBAAAPAAAAZHJz&#10;L2Rvd25yZXYueG1sTI/BTsMwEETvSP0Ha5G4tTZNKGmIUyEQVxAtIHHbxtskaryOYrcJf497guNo&#10;RjNvis1kO3GmwbeONdwuFAjiypmWaw0fu5d5BsIHZIOdY9LwQx425eyqwNy4kd/pvA21iCXsc9TQ&#10;hNDnUvqqIYt+4Xri6B3cYDFEOdTSDDjGctvJpVIrabHluNBgT08NVcftyWr4fD18f6XqrX62d/3o&#10;JiXZrqXWN9fT4wOIQFP4C8MFP6JDGZn27sTGiy5qlSaRPWiYJ+sliEskVck9iL2GLANZFvL/h/IX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K/+Lht4AAAAL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416D14">
      <w:rPr>
        <w:rFonts w:ascii="Book Antiqua" w:hAnsi="Book Antiqua" w:cs="Tahoma"/>
        <w:b/>
        <w:noProof/>
        <w:sz w:val="28"/>
        <w:szCs w:val="28"/>
        <w:lang w:val="en-US"/>
      </w:rPr>
      <w:t xml:space="preserve">Urinary </w:t>
    </w:r>
    <w:r w:rsidR="00926669">
      <w:rPr>
        <w:rFonts w:ascii="Book Antiqua" w:hAnsi="Book Antiqua" w:cs="Tahoma"/>
        <w:b/>
        <w:noProof/>
        <w:sz w:val="28"/>
        <w:szCs w:val="28"/>
        <w:lang w:val="en-US"/>
      </w:rPr>
      <w:t>In-</w:t>
    </w:r>
    <w:r w:rsidR="00A936B6">
      <w:rPr>
        <w:rFonts w:ascii="Book Antiqua" w:hAnsi="Book Antiqua" w:cs="Tahoma"/>
        <w:b/>
        <w:noProof/>
        <w:sz w:val="28"/>
        <w:szCs w:val="28"/>
        <w:lang w:val="en-US"/>
      </w:rPr>
      <w:t>O</w:t>
    </w:r>
    <w:r w:rsidR="00926669">
      <w:rPr>
        <w:rFonts w:ascii="Book Antiqua" w:hAnsi="Book Antiqua" w:cs="Tahoma"/>
        <w:b/>
        <w:noProof/>
        <w:sz w:val="28"/>
        <w:szCs w:val="28"/>
        <w:lang w:val="en-US"/>
      </w:rPr>
      <w:t xml:space="preserve">ut </w:t>
    </w:r>
    <w:r w:rsidR="00416D14">
      <w:rPr>
        <w:rFonts w:ascii="Book Antiqua" w:hAnsi="Book Antiqua" w:cs="Tahoma"/>
        <w:b/>
        <w:noProof/>
        <w:sz w:val="28"/>
        <w:szCs w:val="28"/>
        <w:lang w:val="en-US"/>
      </w:rPr>
      <w:t>Catheter Output Chart</w:t>
    </w:r>
    <w:r w:rsidR="00E67092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37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0F12E1"/>
    <w:rsid w:val="00124F89"/>
    <w:rsid w:val="001312C2"/>
    <w:rsid w:val="00152366"/>
    <w:rsid w:val="001B09C5"/>
    <w:rsid w:val="001F5CAA"/>
    <w:rsid w:val="002061B4"/>
    <w:rsid w:val="0034083D"/>
    <w:rsid w:val="003731A5"/>
    <w:rsid w:val="00385D95"/>
    <w:rsid w:val="003F14DD"/>
    <w:rsid w:val="004055B5"/>
    <w:rsid w:val="00416D14"/>
    <w:rsid w:val="004275A4"/>
    <w:rsid w:val="00441FDE"/>
    <w:rsid w:val="004476D4"/>
    <w:rsid w:val="00483BFD"/>
    <w:rsid w:val="004B1093"/>
    <w:rsid w:val="004D66B5"/>
    <w:rsid w:val="00523E61"/>
    <w:rsid w:val="00547EBD"/>
    <w:rsid w:val="00552616"/>
    <w:rsid w:val="00564200"/>
    <w:rsid w:val="005E1AAE"/>
    <w:rsid w:val="00602ECE"/>
    <w:rsid w:val="00641032"/>
    <w:rsid w:val="00650944"/>
    <w:rsid w:val="006C0DBB"/>
    <w:rsid w:val="006D54EA"/>
    <w:rsid w:val="006E3086"/>
    <w:rsid w:val="006E3992"/>
    <w:rsid w:val="00705F94"/>
    <w:rsid w:val="00777E06"/>
    <w:rsid w:val="00792C09"/>
    <w:rsid w:val="00794995"/>
    <w:rsid w:val="007E30D1"/>
    <w:rsid w:val="00811C55"/>
    <w:rsid w:val="0088688F"/>
    <w:rsid w:val="008D57A3"/>
    <w:rsid w:val="008F270F"/>
    <w:rsid w:val="00920CC9"/>
    <w:rsid w:val="00926669"/>
    <w:rsid w:val="009A7BBE"/>
    <w:rsid w:val="009C2AE2"/>
    <w:rsid w:val="009D531B"/>
    <w:rsid w:val="00A92373"/>
    <w:rsid w:val="00A936B6"/>
    <w:rsid w:val="00AD059F"/>
    <w:rsid w:val="00AF00A3"/>
    <w:rsid w:val="00B8702E"/>
    <w:rsid w:val="00BD2F87"/>
    <w:rsid w:val="00BD3F53"/>
    <w:rsid w:val="00C20145"/>
    <w:rsid w:val="00C5268B"/>
    <w:rsid w:val="00C6722D"/>
    <w:rsid w:val="00C82ECB"/>
    <w:rsid w:val="00CA7C1A"/>
    <w:rsid w:val="00CD2046"/>
    <w:rsid w:val="00CF7B2E"/>
    <w:rsid w:val="00D1578B"/>
    <w:rsid w:val="00DA72CE"/>
    <w:rsid w:val="00DB3263"/>
    <w:rsid w:val="00DC151F"/>
    <w:rsid w:val="00DC38DE"/>
    <w:rsid w:val="00DC3C7A"/>
    <w:rsid w:val="00DC6ACF"/>
    <w:rsid w:val="00DD0F85"/>
    <w:rsid w:val="00E318C8"/>
    <w:rsid w:val="00E67092"/>
    <w:rsid w:val="00E9466B"/>
    <w:rsid w:val="00EC360E"/>
    <w:rsid w:val="00ED349B"/>
    <w:rsid w:val="00EE60F4"/>
    <w:rsid w:val="00F077D8"/>
    <w:rsid w:val="00F5138B"/>
    <w:rsid w:val="00F51484"/>
    <w:rsid w:val="00F807B7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8</cp:revision>
  <cp:lastPrinted>2023-10-19T00:06:00Z</cp:lastPrinted>
  <dcterms:created xsi:type="dcterms:W3CDTF">2023-10-19T00:08:00Z</dcterms:created>
  <dcterms:modified xsi:type="dcterms:W3CDTF">2023-10-26T02:29:00Z</dcterms:modified>
</cp:coreProperties>
</file>